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80" w:rsidRDefault="0082422B" w:rsidP="00817A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7ADF">
        <w:rPr>
          <w:rFonts w:ascii="Times New Roman" w:hAnsi="Times New Roman" w:cs="Times New Roman"/>
          <w:sz w:val="24"/>
          <w:szCs w:val="24"/>
        </w:rPr>
        <w:t xml:space="preserve">Yükseköğretim Kurumları Öğrenci Konseyleri ve Yükseköğretim Kurumları Ulusal Öğrenci Konseyi Yönetmeliği ile “YTÜ Öğrenci Konseyi </w:t>
      </w:r>
      <w:proofErr w:type="spellStart"/>
      <w:r w:rsidRPr="00817ADF">
        <w:rPr>
          <w:rFonts w:ascii="Times New Roman" w:hAnsi="Times New Roman" w:cs="Times New Roman"/>
          <w:sz w:val="24"/>
          <w:szCs w:val="24"/>
        </w:rPr>
        <w:t>Yönergesi”ne</w:t>
      </w:r>
      <w:proofErr w:type="spellEnd"/>
      <w:r w:rsidRPr="00817ADF">
        <w:rPr>
          <w:rFonts w:ascii="Times New Roman" w:hAnsi="Times New Roman" w:cs="Times New Roman"/>
          <w:sz w:val="24"/>
          <w:szCs w:val="24"/>
        </w:rPr>
        <w:t xml:space="preserve"> göre, 2016-2017 Eğitim-Öğretim yılı </w:t>
      </w:r>
      <w:r w:rsidR="00515ABB">
        <w:rPr>
          <w:rFonts w:ascii="Times New Roman" w:hAnsi="Times New Roman" w:cs="Times New Roman"/>
          <w:sz w:val="24"/>
          <w:szCs w:val="24"/>
        </w:rPr>
        <w:t xml:space="preserve">Moleküler Biyoloji ve Genetik Bölümü </w:t>
      </w:r>
      <w:r w:rsidR="00462DEF" w:rsidRPr="00817ADF">
        <w:rPr>
          <w:rFonts w:ascii="Times New Roman" w:hAnsi="Times New Roman" w:cs="Times New Roman"/>
          <w:sz w:val="24"/>
          <w:szCs w:val="24"/>
        </w:rPr>
        <w:t>Öğrenci T</w:t>
      </w:r>
      <w:r w:rsidRPr="00817ADF">
        <w:rPr>
          <w:rFonts w:ascii="Times New Roman" w:hAnsi="Times New Roman" w:cs="Times New Roman"/>
          <w:sz w:val="24"/>
          <w:szCs w:val="24"/>
        </w:rPr>
        <w:t>emsilci</w:t>
      </w:r>
      <w:r w:rsidR="00462DEF" w:rsidRPr="00817ADF">
        <w:rPr>
          <w:rFonts w:ascii="Times New Roman" w:hAnsi="Times New Roman" w:cs="Times New Roman"/>
          <w:sz w:val="24"/>
          <w:szCs w:val="24"/>
        </w:rPr>
        <w:t xml:space="preserve">si Seçimi </w:t>
      </w:r>
      <w:r w:rsidR="003A0F57" w:rsidRPr="00515ABB">
        <w:rPr>
          <w:rFonts w:ascii="Times New Roman" w:hAnsi="Times New Roman" w:cs="Times New Roman"/>
          <w:b/>
          <w:sz w:val="24"/>
          <w:szCs w:val="24"/>
        </w:rPr>
        <w:t>07 Kasım 2016</w:t>
      </w:r>
      <w:r w:rsidR="003A0F57" w:rsidRPr="00817ADF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462DEF" w:rsidRPr="00817ADF">
        <w:rPr>
          <w:rFonts w:ascii="Times New Roman" w:hAnsi="Times New Roman" w:cs="Times New Roman"/>
          <w:sz w:val="24"/>
          <w:szCs w:val="24"/>
        </w:rPr>
        <w:t xml:space="preserve">yapılacaktır. İlgili </w:t>
      </w:r>
      <w:r w:rsidR="00717380" w:rsidRPr="00817ADF">
        <w:rPr>
          <w:rFonts w:ascii="Times New Roman" w:hAnsi="Times New Roman" w:cs="Times New Roman"/>
          <w:sz w:val="24"/>
          <w:szCs w:val="24"/>
        </w:rPr>
        <w:t>takvim</w:t>
      </w:r>
      <w:r w:rsidR="00462DEF" w:rsidRPr="00817ADF">
        <w:rPr>
          <w:rFonts w:ascii="Times New Roman" w:hAnsi="Times New Roman" w:cs="Times New Roman"/>
          <w:sz w:val="24"/>
          <w:szCs w:val="24"/>
        </w:rPr>
        <w:t xml:space="preserve"> ve</w:t>
      </w:r>
      <w:r w:rsidR="00717380" w:rsidRPr="00817ADF">
        <w:rPr>
          <w:rFonts w:ascii="Times New Roman" w:hAnsi="Times New Roman" w:cs="Times New Roman"/>
          <w:sz w:val="24"/>
          <w:szCs w:val="24"/>
        </w:rPr>
        <w:t xml:space="preserve"> aday olma koşulları</w:t>
      </w:r>
      <w:r w:rsidR="00462DEF" w:rsidRPr="00817ADF">
        <w:rPr>
          <w:rFonts w:ascii="Times New Roman" w:hAnsi="Times New Roman" w:cs="Times New Roman"/>
          <w:sz w:val="24"/>
          <w:szCs w:val="24"/>
        </w:rPr>
        <w:t xml:space="preserve"> </w:t>
      </w:r>
      <w:r w:rsidR="003A0F57" w:rsidRPr="00817ADF">
        <w:rPr>
          <w:rFonts w:ascii="Times New Roman" w:hAnsi="Times New Roman" w:cs="Times New Roman"/>
          <w:sz w:val="24"/>
          <w:szCs w:val="24"/>
        </w:rPr>
        <w:t xml:space="preserve">aşağıda yer almaktadır. </w:t>
      </w:r>
    </w:p>
    <w:p w:rsidR="00817ADF" w:rsidRPr="00817ADF" w:rsidRDefault="00817ADF" w:rsidP="00817A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7ADF">
        <w:rPr>
          <w:rFonts w:ascii="Times New Roman" w:hAnsi="Times New Roman" w:cs="Times New Roman"/>
          <w:b/>
          <w:i/>
          <w:sz w:val="24"/>
          <w:szCs w:val="24"/>
        </w:rPr>
        <w:t>Öğrenci Temsilci Adaylarında Aranacak Nitelikler (</w:t>
      </w:r>
      <w:r w:rsidRPr="00817ADF">
        <w:rPr>
          <w:rFonts w:ascii="Times New Roman" w:hAnsi="Times New Roman" w:cs="Times New Roman"/>
          <w:sz w:val="24"/>
          <w:szCs w:val="24"/>
        </w:rPr>
        <w:t>YTÜ Öğrenci Konseyi Yönergesi, Madde-7)</w:t>
      </w:r>
    </w:p>
    <w:p w:rsidR="00817ADF" w:rsidRPr="00817ADF" w:rsidRDefault="00817ADF" w:rsidP="00817AD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sz w:val="24"/>
          <w:szCs w:val="24"/>
        </w:rPr>
        <w:t xml:space="preserve">İlgili </w:t>
      </w:r>
      <w:proofErr w:type="spellStart"/>
      <w:proofErr w:type="gramStart"/>
      <w:r w:rsidRPr="00817ADF">
        <w:rPr>
          <w:rFonts w:ascii="Times New Roman" w:hAnsi="Times New Roman" w:cs="Times New Roman"/>
          <w:sz w:val="24"/>
          <w:szCs w:val="24"/>
        </w:rPr>
        <w:t>Fakülte,Enstitü</w:t>
      </w:r>
      <w:proofErr w:type="spellEnd"/>
      <w:proofErr w:type="gramEnd"/>
      <w:r w:rsidRPr="00817ADF">
        <w:rPr>
          <w:rFonts w:ascii="Times New Roman" w:hAnsi="Times New Roman" w:cs="Times New Roman"/>
          <w:sz w:val="24"/>
          <w:szCs w:val="24"/>
        </w:rPr>
        <w:t>, Meslek Yüksekokulu ve Yabancı Diller Yüksekokulunun kayıtlı öğrencisi olması,</w:t>
      </w:r>
    </w:p>
    <w:p w:rsidR="00817ADF" w:rsidRPr="00817ADF" w:rsidRDefault="00817ADF" w:rsidP="00817AD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sz w:val="24"/>
          <w:szCs w:val="24"/>
        </w:rPr>
        <w:t>Siyasi parti organlarında üye veya görevli olmaması,</w:t>
      </w:r>
    </w:p>
    <w:p w:rsidR="00817ADF" w:rsidRPr="00817ADF" w:rsidRDefault="00817ADF" w:rsidP="00817AD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sz w:val="24"/>
          <w:szCs w:val="24"/>
        </w:rPr>
        <w:t>Yükseköğretim kurumundan uzaklaştırılmasını gerektiren yüz kızartıcı bir suç işlememiş olması,</w:t>
      </w:r>
    </w:p>
    <w:p w:rsidR="00817ADF" w:rsidRPr="00817ADF" w:rsidRDefault="00817ADF" w:rsidP="00817ADF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sz w:val="24"/>
          <w:szCs w:val="24"/>
        </w:rPr>
        <w:t>Seçimin yapıldığı dönemde kayıt dondurmamış olması,</w:t>
      </w:r>
    </w:p>
    <w:p w:rsidR="00817ADF" w:rsidRPr="00817ADF" w:rsidRDefault="00817ADF" w:rsidP="00817ADF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sz w:val="24"/>
          <w:szCs w:val="24"/>
        </w:rPr>
        <w:t xml:space="preserve">Seçimin yapıldığı dönem başı itibariyle, </w:t>
      </w:r>
      <w:proofErr w:type="spellStart"/>
      <w:r w:rsidRPr="00817ADF">
        <w:rPr>
          <w:rFonts w:ascii="Times New Roman" w:hAnsi="Times New Roman" w:cs="Times New Roman"/>
          <w:sz w:val="24"/>
          <w:szCs w:val="24"/>
        </w:rPr>
        <w:t>önlisans</w:t>
      </w:r>
      <w:proofErr w:type="spellEnd"/>
      <w:r w:rsidRPr="00817ADF">
        <w:rPr>
          <w:rFonts w:ascii="Times New Roman" w:hAnsi="Times New Roman" w:cs="Times New Roman"/>
          <w:sz w:val="24"/>
          <w:szCs w:val="24"/>
        </w:rPr>
        <w:t xml:space="preserve"> ve lisans programlarında kayıtlı öğrenciler için ağırlıklı genel not ortalaması en az </w:t>
      </w:r>
      <w:r w:rsidRPr="00817ADF">
        <w:rPr>
          <w:rFonts w:ascii="Times New Roman" w:hAnsi="Times New Roman" w:cs="Times New Roman"/>
          <w:b/>
          <w:sz w:val="24"/>
          <w:szCs w:val="24"/>
        </w:rPr>
        <w:t>2.0</w:t>
      </w:r>
      <w:r w:rsidRPr="00817ADF">
        <w:rPr>
          <w:rFonts w:ascii="Times New Roman" w:hAnsi="Times New Roman" w:cs="Times New Roman"/>
          <w:sz w:val="24"/>
          <w:szCs w:val="24"/>
        </w:rPr>
        <w:t xml:space="preserve">, lisansüstü programlarda kayıtlı öğrenciler için ağırlıklı genel not ortalaması en </w:t>
      </w:r>
      <w:proofErr w:type="gramStart"/>
      <w:r w:rsidRPr="00817ADF">
        <w:rPr>
          <w:rFonts w:ascii="Times New Roman" w:hAnsi="Times New Roman" w:cs="Times New Roman"/>
          <w:sz w:val="24"/>
          <w:szCs w:val="24"/>
        </w:rPr>
        <w:t xml:space="preserve">az  </w:t>
      </w:r>
      <w:r w:rsidRPr="00817ADF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817ADF">
        <w:rPr>
          <w:rFonts w:ascii="Times New Roman" w:hAnsi="Times New Roman" w:cs="Times New Roman"/>
          <w:b/>
          <w:sz w:val="24"/>
          <w:szCs w:val="24"/>
        </w:rPr>
        <w:t>.3</w:t>
      </w:r>
      <w:r w:rsidRPr="00817ADF">
        <w:rPr>
          <w:rFonts w:ascii="Times New Roman" w:hAnsi="Times New Roman" w:cs="Times New Roman"/>
          <w:sz w:val="24"/>
          <w:szCs w:val="24"/>
        </w:rPr>
        <w:t xml:space="preserve"> olan başarılı bir öğrenci olması (lisans ve ön lisans 1. Sınıf öğrencileri ile yabancı dil hazırlık öğretiminde kayıtlı öğrenciler için bu şart aranmaz)</w:t>
      </w:r>
    </w:p>
    <w:p w:rsidR="00817ADF" w:rsidRPr="00817ADF" w:rsidRDefault="00817ADF" w:rsidP="00817ADF">
      <w:pPr>
        <w:pStyle w:val="ListeParagraf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sz w:val="24"/>
          <w:szCs w:val="24"/>
        </w:rPr>
        <w:t>Seçim tarihinde kayıtlı bulundukları programın normal öğrencilik süresini aşmamış olması.</w:t>
      </w:r>
    </w:p>
    <w:p w:rsidR="00817ADF" w:rsidRPr="00817ADF" w:rsidRDefault="00817ADF" w:rsidP="00817ADF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7ADF" w:rsidRPr="00817ADF" w:rsidRDefault="00817ADF" w:rsidP="00817ADF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sz w:val="24"/>
          <w:szCs w:val="24"/>
        </w:rPr>
        <w:t xml:space="preserve">Çift </w:t>
      </w:r>
      <w:proofErr w:type="spellStart"/>
      <w:r w:rsidRPr="00817ADF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Pr="00817ADF">
        <w:rPr>
          <w:rFonts w:ascii="Times New Roman" w:hAnsi="Times New Roman" w:cs="Times New Roman"/>
          <w:sz w:val="24"/>
          <w:szCs w:val="24"/>
        </w:rPr>
        <w:t xml:space="preserve"> öğrencileri kayıtlı bulundukları 1. Lisans programında seçime katılırlar.</w:t>
      </w:r>
    </w:p>
    <w:p w:rsidR="0082422B" w:rsidRPr="00817ADF" w:rsidRDefault="0082422B" w:rsidP="00817A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7ADF">
        <w:rPr>
          <w:rFonts w:ascii="Times New Roman" w:hAnsi="Times New Roman" w:cs="Times New Roman"/>
          <w:b/>
          <w:i/>
          <w:sz w:val="24"/>
          <w:szCs w:val="24"/>
        </w:rPr>
        <w:t>YTÜ Öğrenci Temsilcilikleri Seçim Takvimi</w:t>
      </w:r>
    </w:p>
    <w:p w:rsidR="0082422B" w:rsidRPr="00817ADF" w:rsidRDefault="0082422B" w:rsidP="00817ADF">
      <w:pPr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b/>
          <w:sz w:val="24"/>
          <w:szCs w:val="24"/>
        </w:rPr>
        <w:t>17 Ekim-20 Ekim 2016:</w:t>
      </w:r>
      <w:r w:rsidRPr="00817ADF">
        <w:rPr>
          <w:rFonts w:ascii="Times New Roman" w:hAnsi="Times New Roman" w:cs="Times New Roman"/>
          <w:sz w:val="24"/>
          <w:szCs w:val="24"/>
        </w:rPr>
        <w:t xml:space="preserve"> Temsilci adaylarının Bölüm Başkanlıklarına başvurusu. </w:t>
      </w:r>
    </w:p>
    <w:p w:rsidR="0082422B" w:rsidRPr="00817ADF" w:rsidRDefault="0082422B" w:rsidP="00817ADF">
      <w:pPr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b/>
          <w:sz w:val="24"/>
          <w:szCs w:val="24"/>
        </w:rPr>
        <w:t>24 Ekim 2016 Pazartesi:</w:t>
      </w:r>
      <w:r w:rsidRPr="00817ADF">
        <w:rPr>
          <w:rFonts w:ascii="Times New Roman" w:hAnsi="Times New Roman" w:cs="Times New Roman"/>
          <w:sz w:val="24"/>
          <w:szCs w:val="24"/>
        </w:rPr>
        <w:t xml:space="preserve"> Temsilci adaylarının, aday olma koşullarını sağlayıp sağlamadığının kontrol edilerek, koşulları sağlayanların saptanması, adaylara ve öğrencilere duyurulması. </w:t>
      </w:r>
    </w:p>
    <w:p w:rsidR="0082422B" w:rsidRPr="00817ADF" w:rsidRDefault="0082422B" w:rsidP="00817ADF">
      <w:pPr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b/>
          <w:sz w:val="24"/>
          <w:szCs w:val="24"/>
        </w:rPr>
        <w:t>25 Ekim-01 Kasım 2016:</w:t>
      </w:r>
      <w:r w:rsidRPr="00817ADF">
        <w:rPr>
          <w:rFonts w:ascii="Times New Roman" w:hAnsi="Times New Roman" w:cs="Times New Roman"/>
          <w:sz w:val="24"/>
          <w:szCs w:val="24"/>
        </w:rPr>
        <w:t xml:space="preserve"> Temsilci adaylarının propaganda yapma süreci. </w:t>
      </w:r>
    </w:p>
    <w:p w:rsidR="0082422B" w:rsidRPr="00817ADF" w:rsidRDefault="0082422B" w:rsidP="00817ADF">
      <w:pPr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b/>
          <w:sz w:val="24"/>
          <w:szCs w:val="24"/>
        </w:rPr>
        <w:t>07-09 Kasım 2016:</w:t>
      </w:r>
      <w:r w:rsidRPr="00817ADF">
        <w:rPr>
          <w:rFonts w:ascii="Times New Roman" w:hAnsi="Times New Roman" w:cs="Times New Roman"/>
          <w:sz w:val="24"/>
          <w:szCs w:val="24"/>
        </w:rPr>
        <w:t xml:space="preserve"> Bölüm öğrenci temsilcisi seçimlerinin YTÜ Öğrenci Konseyi Yönergesinin 6 – 9 ve 13.maddelerine göre yapılması ve sonuçlarının Bölüm Başkanlıklarına bir tutanakla iletilmesi.</w:t>
      </w:r>
    </w:p>
    <w:p w:rsidR="00C5106F" w:rsidRPr="00817ADF" w:rsidRDefault="00C5106F" w:rsidP="00817ADF">
      <w:pPr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b/>
          <w:sz w:val="24"/>
          <w:szCs w:val="24"/>
        </w:rPr>
        <w:t>10 Kasım 2016 Perşembe</w:t>
      </w:r>
      <w:r w:rsidRPr="00817ADF">
        <w:rPr>
          <w:rFonts w:ascii="Times New Roman" w:hAnsi="Times New Roman" w:cs="Times New Roman"/>
          <w:sz w:val="24"/>
          <w:szCs w:val="24"/>
        </w:rPr>
        <w:t xml:space="preserve">: Seçim sonuçlarının adaylara ve öğrencilere duyurulması, Fakülte Dekanlıklarına, bildirilmesi. </w:t>
      </w:r>
    </w:p>
    <w:p w:rsidR="00C5106F" w:rsidRPr="00817ADF" w:rsidRDefault="00C5106F" w:rsidP="00817ADF">
      <w:pPr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b/>
          <w:sz w:val="24"/>
          <w:szCs w:val="24"/>
        </w:rPr>
        <w:t>Yapacak Birim:</w:t>
      </w:r>
      <w:r w:rsidRPr="00817ADF">
        <w:rPr>
          <w:rFonts w:ascii="Times New Roman" w:hAnsi="Times New Roman" w:cs="Times New Roman"/>
          <w:sz w:val="24"/>
          <w:szCs w:val="24"/>
        </w:rPr>
        <w:t xml:space="preserve"> Bölüm Başkanları </w:t>
      </w:r>
    </w:p>
    <w:p w:rsidR="00C5106F" w:rsidRPr="00817ADF" w:rsidRDefault="00C5106F" w:rsidP="00817ADF">
      <w:pPr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b/>
          <w:sz w:val="24"/>
          <w:szCs w:val="24"/>
        </w:rPr>
        <w:t>14-17 Kasım 2016:</w:t>
      </w:r>
      <w:r w:rsidRPr="00817ADF">
        <w:rPr>
          <w:rFonts w:ascii="Times New Roman" w:hAnsi="Times New Roman" w:cs="Times New Roman"/>
          <w:sz w:val="24"/>
          <w:szCs w:val="24"/>
        </w:rPr>
        <w:t xml:space="preserve"> Fakülte öğrenci temsilcisi seçimlerinin YTÜ Öğrenci Konseyi Yönergesinin 6, 11 ve 14. maddelerine göre yapılması ve sonuçlarının </w:t>
      </w:r>
      <w:proofErr w:type="spellStart"/>
      <w:r w:rsidRPr="00817ADF">
        <w:rPr>
          <w:rFonts w:ascii="Times New Roman" w:hAnsi="Times New Roman" w:cs="Times New Roman"/>
          <w:sz w:val="24"/>
          <w:szCs w:val="24"/>
        </w:rPr>
        <w:t>Dekanlık’a</w:t>
      </w:r>
      <w:proofErr w:type="spellEnd"/>
      <w:r w:rsidRPr="00817ADF">
        <w:rPr>
          <w:rFonts w:ascii="Times New Roman" w:hAnsi="Times New Roman" w:cs="Times New Roman"/>
          <w:sz w:val="24"/>
          <w:szCs w:val="24"/>
        </w:rPr>
        <w:t xml:space="preserve"> bir tutanakla iletilmesi </w:t>
      </w:r>
    </w:p>
    <w:p w:rsidR="00C5106F" w:rsidRPr="00817ADF" w:rsidRDefault="00C5106F" w:rsidP="00817ADF">
      <w:pPr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sz w:val="24"/>
          <w:szCs w:val="24"/>
        </w:rPr>
        <w:t xml:space="preserve"> </w:t>
      </w:r>
      <w:r w:rsidRPr="00817ADF">
        <w:rPr>
          <w:rFonts w:ascii="Times New Roman" w:hAnsi="Times New Roman" w:cs="Times New Roman"/>
          <w:b/>
          <w:sz w:val="24"/>
          <w:szCs w:val="24"/>
        </w:rPr>
        <w:t>Yapacak Birim:</w:t>
      </w:r>
      <w:r w:rsidRPr="00817ADF">
        <w:rPr>
          <w:rFonts w:ascii="Times New Roman" w:hAnsi="Times New Roman" w:cs="Times New Roman"/>
          <w:sz w:val="24"/>
          <w:szCs w:val="24"/>
        </w:rPr>
        <w:t xml:space="preserve"> Fakülte öğrenci temsilcisi seçim kurulları. </w:t>
      </w:r>
    </w:p>
    <w:p w:rsidR="00C5106F" w:rsidRPr="00817ADF" w:rsidRDefault="00C5106F" w:rsidP="00817ADF">
      <w:pPr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b/>
          <w:sz w:val="24"/>
          <w:szCs w:val="24"/>
        </w:rPr>
        <w:lastRenderedPageBreak/>
        <w:t>18 Kasım 2016 Cuma:</w:t>
      </w:r>
      <w:r w:rsidRPr="00817ADF">
        <w:rPr>
          <w:rFonts w:ascii="Times New Roman" w:hAnsi="Times New Roman" w:cs="Times New Roman"/>
          <w:sz w:val="24"/>
          <w:szCs w:val="24"/>
        </w:rPr>
        <w:t xml:space="preserve"> Fakülte öğrenci temsilcisi seçim sonuçlarının adaylara ve öğrencilere duyurulması, Eğitim-Öğretim Rektör Yardımcılığına bildirilmesi. </w:t>
      </w:r>
    </w:p>
    <w:p w:rsidR="00C5106F" w:rsidRPr="00817ADF" w:rsidRDefault="00C5106F" w:rsidP="00817ADF">
      <w:pPr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b/>
          <w:sz w:val="24"/>
          <w:szCs w:val="24"/>
        </w:rPr>
        <w:t>Yapacak Birim:</w:t>
      </w:r>
      <w:r w:rsidRPr="00817ADF">
        <w:rPr>
          <w:rFonts w:ascii="Times New Roman" w:hAnsi="Times New Roman" w:cs="Times New Roman"/>
          <w:sz w:val="24"/>
          <w:szCs w:val="24"/>
        </w:rPr>
        <w:t xml:space="preserve"> Fakülte Dekanlıkları</w:t>
      </w:r>
    </w:p>
    <w:p w:rsidR="00C5106F" w:rsidRPr="00817ADF" w:rsidRDefault="00C5106F" w:rsidP="00817ADF">
      <w:pPr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b/>
          <w:sz w:val="24"/>
          <w:szCs w:val="24"/>
        </w:rPr>
        <w:t>21 Kasım 2016 Pazartesi:</w:t>
      </w:r>
      <w:r w:rsidRPr="00817ADF">
        <w:rPr>
          <w:rFonts w:ascii="Times New Roman" w:hAnsi="Times New Roman" w:cs="Times New Roman"/>
          <w:sz w:val="24"/>
          <w:szCs w:val="24"/>
        </w:rPr>
        <w:t xml:space="preserve"> YTÜ Öğrenci Konseyi Başkanı seçiminin yapılması ve sonucun Eğitim-Öğretim Rektör Yardımcılığına iletilmesi </w:t>
      </w:r>
    </w:p>
    <w:p w:rsidR="00C5106F" w:rsidRPr="00817ADF" w:rsidRDefault="00C5106F" w:rsidP="00817ADF">
      <w:pPr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b/>
          <w:sz w:val="24"/>
          <w:szCs w:val="24"/>
        </w:rPr>
        <w:t>Yapacak Birim:</w:t>
      </w:r>
      <w:r w:rsidRPr="00817ADF">
        <w:rPr>
          <w:rFonts w:ascii="Times New Roman" w:hAnsi="Times New Roman" w:cs="Times New Roman"/>
          <w:sz w:val="24"/>
          <w:szCs w:val="24"/>
        </w:rPr>
        <w:t xml:space="preserve"> Öğrenci Konseyi Başkanı seçim kurulu. </w:t>
      </w:r>
    </w:p>
    <w:p w:rsidR="00C5106F" w:rsidRPr="00817ADF" w:rsidRDefault="00C5106F" w:rsidP="00817ADF">
      <w:pPr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b/>
          <w:sz w:val="24"/>
          <w:szCs w:val="24"/>
        </w:rPr>
        <w:t>22 Kasım 2016 Salı:</w:t>
      </w:r>
      <w:r w:rsidRPr="00817ADF">
        <w:rPr>
          <w:rFonts w:ascii="Times New Roman" w:hAnsi="Times New Roman" w:cs="Times New Roman"/>
          <w:sz w:val="24"/>
          <w:szCs w:val="24"/>
        </w:rPr>
        <w:t xml:space="preserve"> YTÜ Öğrenci Konseyi Başkanı seçim sonucunun adaylara, öğrencilere duyurulması ve Rektörlük Makamına iletilmesi. </w:t>
      </w:r>
    </w:p>
    <w:p w:rsidR="00D246B2" w:rsidRPr="00817ADF" w:rsidRDefault="00C5106F" w:rsidP="00817ADF">
      <w:pPr>
        <w:jc w:val="both"/>
        <w:rPr>
          <w:rFonts w:ascii="Times New Roman" w:hAnsi="Times New Roman" w:cs="Times New Roman"/>
          <w:sz w:val="24"/>
          <w:szCs w:val="24"/>
        </w:rPr>
      </w:pPr>
      <w:r w:rsidRPr="00817ADF">
        <w:rPr>
          <w:rFonts w:ascii="Times New Roman" w:hAnsi="Times New Roman" w:cs="Times New Roman"/>
          <w:b/>
          <w:sz w:val="24"/>
          <w:szCs w:val="24"/>
        </w:rPr>
        <w:t>Yapacak Birim:</w:t>
      </w:r>
      <w:r w:rsidRPr="00817ADF">
        <w:rPr>
          <w:rFonts w:ascii="Times New Roman" w:hAnsi="Times New Roman" w:cs="Times New Roman"/>
          <w:sz w:val="24"/>
          <w:szCs w:val="24"/>
        </w:rPr>
        <w:t xml:space="preserve"> Eğitim-Öğretim Rektör Yardımcılığı.</w:t>
      </w:r>
    </w:p>
    <w:p w:rsidR="00D246B2" w:rsidRPr="00817ADF" w:rsidRDefault="00D246B2" w:rsidP="00817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6B2" w:rsidRPr="00817ADF" w:rsidRDefault="00D246B2" w:rsidP="00817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DEF" w:rsidRPr="00817ADF" w:rsidRDefault="00462DEF" w:rsidP="00817A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2DEF" w:rsidRPr="00817ADF" w:rsidRDefault="00462DEF" w:rsidP="00817A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62DEF" w:rsidRPr="00817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73B49"/>
    <w:multiLevelType w:val="hybridMultilevel"/>
    <w:tmpl w:val="08CE1AF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48"/>
    <w:rsid w:val="00361CAD"/>
    <w:rsid w:val="003A0F57"/>
    <w:rsid w:val="00462DEF"/>
    <w:rsid w:val="00515ABB"/>
    <w:rsid w:val="00717380"/>
    <w:rsid w:val="00817ADF"/>
    <w:rsid w:val="0082422B"/>
    <w:rsid w:val="00835648"/>
    <w:rsid w:val="008C70A9"/>
    <w:rsid w:val="00A102B7"/>
    <w:rsid w:val="00C5106F"/>
    <w:rsid w:val="00D246B2"/>
    <w:rsid w:val="00F3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5D103-8C29-4306-A267-64C5015D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835648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DE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62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GUNSELI</dc:creator>
  <cp:lastModifiedBy>mine kuçak</cp:lastModifiedBy>
  <cp:revision>2</cp:revision>
  <cp:lastPrinted>2016-10-14T11:55:00Z</cp:lastPrinted>
  <dcterms:created xsi:type="dcterms:W3CDTF">2016-10-17T06:50:00Z</dcterms:created>
  <dcterms:modified xsi:type="dcterms:W3CDTF">2016-10-17T06:50:00Z</dcterms:modified>
</cp:coreProperties>
</file>